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BE" w:rsidRDefault="00C1345D">
      <w:pPr>
        <w:spacing w:line="480" w:lineRule="exact"/>
        <w:jc w:val="center"/>
        <w:rPr>
          <w:rFonts w:ascii="宋体" w:eastAsia="宋体" w:hAnsi="宋体" w:cs="宋体"/>
          <w:b/>
          <w:bCs/>
          <w:sz w:val="32"/>
          <w:szCs w:val="32"/>
        </w:rPr>
      </w:pPr>
      <w:r>
        <w:rPr>
          <w:rFonts w:ascii="宋体" w:eastAsia="宋体" w:hAnsi="宋体" w:cs="宋体"/>
          <w:b/>
          <w:bCs/>
          <w:sz w:val="32"/>
          <w:szCs w:val="32"/>
        </w:rPr>
        <w:t>管理学院关于国家励志奖学金评审情况的报告</w:t>
      </w:r>
      <w:bookmarkStart w:id="0" w:name="_GoBack"/>
      <w:bookmarkEnd w:id="0"/>
    </w:p>
    <w:p w:rsidR="009226BE" w:rsidRDefault="00C1345D">
      <w:pPr>
        <w:spacing w:line="480" w:lineRule="exact"/>
        <w:jc w:val="left"/>
        <w:rPr>
          <w:rFonts w:ascii="宋体" w:eastAsia="宋体" w:hAnsi="宋体" w:cs="宋体"/>
          <w:b/>
          <w:bCs/>
          <w:sz w:val="24"/>
        </w:rPr>
      </w:pPr>
      <w:r>
        <w:rPr>
          <w:rFonts w:hint="eastAsia"/>
          <w:sz w:val="24"/>
          <w:szCs w:val="32"/>
        </w:rPr>
        <w:t xml:space="preserve">   </w:t>
      </w:r>
      <w:r>
        <w:rPr>
          <w:rFonts w:hint="eastAsia"/>
          <w:sz w:val="24"/>
          <w:szCs w:val="32"/>
        </w:rPr>
        <w:t>根根据教育部</w:t>
      </w:r>
      <w:r>
        <w:rPr>
          <w:rFonts w:hint="eastAsia"/>
          <w:sz w:val="24"/>
          <w:szCs w:val="32"/>
        </w:rPr>
        <w:t xml:space="preserve"> </w:t>
      </w:r>
      <w:r>
        <w:rPr>
          <w:rFonts w:hint="eastAsia"/>
          <w:sz w:val="24"/>
          <w:szCs w:val="32"/>
        </w:rPr>
        <w:t>财政部关于印发《本专科生国家奖学金评审办法》的通知（教财函〔</w:t>
      </w:r>
      <w:r>
        <w:rPr>
          <w:rFonts w:hint="eastAsia"/>
          <w:sz w:val="24"/>
          <w:szCs w:val="32"/>
        </w:rPr>
        <w:t>2019</w:t>
      </w:r>
      <w:r>
        <w:rPr>
          <w:rFonts w:hint="eastAsia"/>
          <w:sz w:val="24"/>
          <w:szCs w:val="32"/>
        </w:rPr>
        <w:t>〕</w:t>
      </w:r>
      <w:r>
        <w:rPr>
          <w:rFonts w:hint="eastAsia"/>
          <w:sz w:val="24"/>
          <w:szCs w:val="32"/>
        </w:rPr>
        <w:t>105</w:t>
      </w:r>
      <w:r>
        <w:rPr>
          <w:rFonts w:hint="eastAsia"/>
          <w:sz w:val="24"/>
          <w:szCs w:val="32"/>
        </w:rPr>
        <w:t>号）和福建省教育厅《关于下达</w:t>
      </w:r>
      <w:r>
        <w:rPr>
          <w:rFonts w:hint="eastAsia"/>
          <w:sz w:val="24"/>
          <w:szCs w:val="32"/>
        </w:rPr>
        <w:t>2</w:t>
      </w:r>
      <w:r>
        <w:rPr>
          <w:sz w:val="24"/>
          <w:szCs w:val="32"/>
        </w:rPr>
        <w:t>021</w:t>
      </w:r>
      <w:r>
        <w:rPr>
          <w:rFonts w:hint="eastAsia"/>
          <w:sz w:val="24"/>
          <w:szCs w:val="32"/>
        </w:rPr>
        <w:t>年国家奖学金、国家励志奖学金名额的通知》（闽教学〔</w:t>
      </w:r>
      <w:r>
        <w:rPr>
          <w:rFonts w:hint="eastAsia"/>
          <w:sz w:val="24"/>
          <w:szCs w:val="32"/>
        </w:rPr>
        <w:t>20</w:t>
      </w:r>
      <w:r>
        <w:rPr>
          <w:sz w:val="24"/>
          <w:szCs w:val="32"/>
        </w:rPr>
        <w:t>21</w:t>
      </w:r>
      <w:r>
        <w:rPr>
          <w:rFonts w:hint="eastAsia"/>
          <w:sz w:val="24"/>
          <w:szCs w:val="32"/>
        </w:rPr>
        <w:t>〕</w:t>
      </w:r>
      <w:r>
        <w:rPr>
          <w:sz w:val="24"/>
          <w:szCs w:val="32"/>
        </w:rPr>
        <w:t>27</w:t>
      </w:r>
      <w:r>
        <w:rPr>
          <w:rFonts w:hint="eastAsia"/>
          <w:sz w:val="24"/>
          <w:szCs w:val="32"/>
        </w:rPr>
        <w:t>号）文件要求</w:t>
      </w:r>
      <w:r>
        <w:rPr>
          <w:sz w:val="24"/>
          <w:szCs w:val="32"/>
        </w:rPr>
        <w:t>及我校学工处资助中心《关于做好</w:t>
      </w:r>
      <w:r>
        <w:rPr>
          <w:sz w:val="24"/>
          <w:szCs w:val="32"/>
        </w:rPr>
        <w:t>2</w:t>
      </w:r>
      <w:r>
        <w:rPr>
          <w:rFonts w:hint="eastAsia"/>
          <w:sz w:val="24"/>
          <w:szCs w:val="32"/>
        </w:rPr>
        <w:t>020-</w:t>
      </w:r>
      <w:r>
        <w:rPr>
          <w:sz w:val="24"/>
          <w:szCs w:val="32"/>
        </w:rPr>
        <w:t>20</w:t>
      </w:r>
      <w:r>
        <w:rPr>
          <w:rFonts w:hint="eastAsia"/>
          <w:sz w:val="24"/>
          <w:szCs w:val="32"/>
        </w:rPr>
        <w:t>21</w:t>
      </w:r>
      <w:r>
        <w:rPr>
          <w:sz w:val="24"/>
          <w:szCs w:val="32"/>
        </w:rPr>
        <w:t>学年国家奖学金、国家励志奖学金评选推荐工作的通知，现就我院关于国家</w:t>
      </w:r>
      <w:r>
        <w:rPr>
          <w:rFonts w:hint="eastAsia"/>
          <w:sz w:val="24"/>
          <w:szCs w:val="32"/>
        </w:rPr>
        <w:t>励志</w:t>
      </w:r>
      <w:r>
        <w:rPr>
          <w:sz w:val="24"/>
          <w:szCs w:val="32"/>
        </w:rPr>
        <w:t>奖学金评审情况做如下报告</w:t>
      </w:r>
      <w:r>
        <w:rPr>
          <w:rFonts w:hint="eastAsia"/>
          <w:sz w:val="24"/>
          <w:szCs w:val="32"/>
        </w:rPr>
        <w:t>：</w:t>
      </w:r>
    </w:p>
    <w:p w:rsidR="009226BE" w:rsidRDefault="00C1345D">
      <w:pPr>
        <w:spacing w:line="480" w:lineRule="exact"/>
        <w:rPr>
          <w:rFonts w:ascii="宋体" w:eastAsia="宋体" w:hAnsi="宋体" w:cs="宋体"/>
          <w:b/>
          <w:bCs/>
          <w:sz w:val="24"/>
        </w:rPr>
      </w:pPr>
      <w:r>
        <w:rPr>
          <w:rFonts w:ascii="宋体" w:eastAsia="宋体" w:hAnsi="宋体" w:cs="宋体"/>
          <w:b/>
          <w:bCs/>
          <w:sz w:val="24"/>
        </w:rPr>
        <w:t>一、评审依据：</w:t>
      </w:r>
    </w:p>
    <w:p w:rsidR="009226BE" w:rsidRDefault="00C1345D">
      <w:pPr>
        <w:spacing w:line="480" w:lineRule="exact"/>
        <w:ind w:firstLineChars="300" w:firstLine="720"/>
        <w:rPr>
          <w:rFonts w:ascii="宋体" w:eastAsia="宋体" w:hAnsi="宋体" w:cs="宋体"/>
          <w:sz w:val="24"/>
        </w:rPr>
      </w:pPr>
      <w:r>
        <w:rPr>
          <w:rFonts w:ascii="宋体" w:eastAsia="宋体" w:hAnsi="宋体" w:cs="宋体"/>
          <w:sz w:val="24"/>
        </w:rPr>
        <w:t>在完善贫困生数据库的基础上，根据相关规定及通知文件的要求，对申请国家励志奖学金的同学依据以下条件进行严格审查：</w:t>
      </w:r>
      <w:r>
        <w:rPr>
          <w:rFonts w:ascii="宋体" w:eastAsia="宋体" w:hAnsi="宋体" w:cs="宋体"/>
          <w:sz w:val="24"/>
        </w:rPr>
        <w:t>1</w:t>
      </w:r>
      <w:r>
        <w:rPr>
          <w:rFonts w:ascii="宋体" w:eastAsia="宋体" w:hAnsi="宋体" w:cs="宋体"/>
          <w:sz w:val="24"/>
        </w:rPr>
        <w:t>、热爱社会主义祖国，拥护中国共产党的领导；</w:t>
      </w:r>
      <w:r>
        <w:rPr>
          <w:rFonts w:ascii="宋体" w:eastAsia="宋体" w:hAnsi="宋体" w:cs="宋体"/>
          <w:sz w:val="24"/>
        </w:rPr>
        <w:t>2</w:t>
      </w:r>
      <w:r>
        <w:rPr>
          <w:rFonts w:ascii="宋体" w:eastAsia="宋体" w:hAnsi="宋体" w:cs="宋体"/>
          <w:sz w:val="24"/>
        </w:rPr>
        <w:t>、遵守宪法和法律，遵守学校规章制度；</w:t>
      </w:r>
      <w:r>
        <w:rPr>
          <w:rFonts w:ascii="宋体" w:eastAsia="宋体" w:hAnsi="宋体" w:cs="宋体"/>
          <w:sz w:val="24"/>
        </w:rPr>
        <w:t>3</w:t>
      </w:r>
      <w:r>
        <w:rPr>
          <w:rFonts w:ascii="宋体" w:eastAsia="宋体" w:hAnsi="宋体" w:cs="宋体"/>
          <w:sz w:val="24"/>
        </w:rPr>
        <w:t>、诚实守信，道德品质优良；</w:t>
      </w:r>
      <w:r>
        <w:rPr>
          <w:rFonts w:ascii="宋体" w:eastAsia="宋体" w:hAnsi="宋体" w:cs="宋体"/>
          <w:sz w:val="24"/>
        </w:rPr>
        <w:t>4</w:t>
      </w:r>
      <w:r>
        <w:rPr>
          <w:rFonts w:ascii="宋体" w:eastAsia="宋体" w:hAnsi="宋体" w:cs="宋体"/>
          <w:sz w:val="24"/>
        </w:rPr>
        <w:t>、国家奖学金、国家励志奖学金申报者，参评当学年度的学业成绩均不得出现不及格科目；</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国家奖学金申报者学习成绩与学年综合测评成绩都必须位于评选范围内的前</w:t>
      </w:r>
      <w:r>
        <w:rPr>
          <w:rFonts w:ascii="宋体" w:eastAsia="宋体" w:hAnsi="宋体" w:cs="宋体" w:hint="eastAsia"/>
          <w:sz w:val="24"/>
        </w:rPr>
        <w:t>10%</w:t>
      </w:r>
      <w:r>
        <w:rPr>
          <w:rFonts w:ascii="宋体" w:eastAsia="宋体" w:hAnsi="宋体" w:cs="宋体" w:hint="eastAsia"/>
          <w:sz w:val="24"/>
        </w:rPr>
        <w:t>，学年学生文明养成量化考评过程中没有被扣分，并且获</w:t>
      </w:r>
      <w:r>
        <w:rPr>
          <w:rFonts w:ascii="宋体" w:eastAsia="宋体" w:hAnsi="宋体" w:cs="宋体" w:hint="eastAsia"/>
          <w:sz w:val="24"/>
        </w:rPr>
        <w:t>2020</w:t>
      </w:r>
      <w:r>
        <w:rPr>
          <w:rFonts w:ascii="宋体" w:eastAsia="宋体" w:hAnsi="宋体" w:cs="宋体" w:hint="eastAsia"/>
          <w:sz w:val="24"/>
        </w:rPr>
        <w:t>—</w:t>
      </w:r>
      <w:r>
        <w:rPr>
          <w:rFonts w:ascii="宋体" w:eastAsia="宋体" w:hAnsi="宋体" w:cs="宋体" w:hint="eastAsia"/>
          <w:sz w:val="24"/>
        </w:rPr>
        <w:t>2021</w:t>
      </w:r>
      <w:r>
        <w:rPr>
          <w:rFonts w:ascii="宋体" w:eastAsia="宋体" w:hAnsi="宋体" w:cs="宋体" w:hint="eastAsia"/>
          <w:sz w:val="24"/>
        </w:rPr>
        <w:t>学年校级综合一等以上（含）奖学金；国家励志奖学金申报者，在评审指标</w:t>
      </w:r>
      <w:r>
        <w:rPr>
          <w:rFonts w:ascii="宋体" w:eastAsia="宋体" w:hAnsi="宋体" w:cs="宋体" w:hint="eastAsia"/>
          <w:sz w:val="24"/>
        </w:rPr>
        <w:t>内学年综合测评成绩从高到低排名，综合测评成绩相同者，按学习成绩排名，申请国家励志奖学金者，综合测评成绩</w:t>
      </w:r>
      <w:r>
        <w:rPr>
          <w:rFonts w:ascii="宋体" w:eastAsia="宋体" w:hAnsi="宋体" w:cs="宋体" w:hint="eastAsia"/>
          <w:sz w:val="24"/>
        </w:rPr>
        <w:t>、</w:t>
      </w:r>
      <w:r>
        <w:rPr>
          <w:rFonts w:ascii="宋体" w:eastAsia="宋体" w:hAnsi="宋体" w:cs="宋体" w:hint="eastAsia"/>
          <w:sz w:val="24"/>
        </w:rPr>
        <w:t>学习成绩必须位于本专业前</w:t>
      </w:r>
      <w:r>
        <w:rPr>
          <w:rFonts w:ascii="宋体" w:eastAsia="宋体" w:hAnsi="宋体" w:cs="宋体" w:hint="eastAsia"/>
          <w:sz w:val="24"/>
        </w:rPr>
        <w:t>40%</w:t>
      </w:r>
      <w:r>
        <w:rPr>
          <w:rFonts w:ascii="宋体" w:eastAsia="宋体" w:hAnsi="宋体" w:cs="宋体" w:hint="eastAsia"/>
          <w:sz w:val="24"/>
        </w:rPr>
        <w:t>，学年学生文明养成量化考评被扣分数＜</w:t>
      </w:r>
      <w:r>
        <w:rPr>
          <w:rFonts w:ascii="宋体" w:eastAsia="宋体" w:hAnsi="宋体" w:cs="宋体" w:hint="eastAsia"/>
          <w:sz w:val="24"/>
        </w:rPr>
        <w:t>5</w:t>
      </w:r>
      <w:r>
        <w:rPr>
          <w:rFonts w:ascii="宋体" w:eastAsia="宋体" w:hAnsi="宋体" w:cs="宋体" w:hint="eastAsia"/>
          <w:sz w:val="24"/>
        </w:rPr>
        <w:t>分。</w:t>
      </w:r>
    </w:p>
    <w:p w:rsidR="009226BE" w:rsidRDefault="00C1345D">
      <w:pPr>
        <w:numPr>
          <w:ilvl w:val="0"/>
          <w:numId w:val="1"/>
        </w:numPr>
        <w:spacing w:line="480" w:lineRule="exact"/>
        <w:rPr>
          <w:rFonts w:ascii="宋体" w:eastAsia="宋体" w:hAnsi="宋体" w:cs="宋体"/>
          <w:b/>
          <w:bCs/>
          <w:sz w:val="24"/>
        </w:rPr>
      </w:pPr>
      <w:r>
        <w:rPr>
          <w:rFonts w:ascii="宋体" w:eastAsia="宋体" w:hAnsi="宋体" w:cs="宋体"/>
          <w:b/>
          <w:bCs/>
          <w:sz w:val="24"/>
        </w:rPr>
        <w:t>评审程序：</w:t>
      </w:r>
    </w:p>
    <w:p w:rsidR="009226BE" w:rsidRDefault="00C1345D">
      <w:pPr>
        <w:numPr>
          <w:ilvl w:val="0"/>
          <w:numId w:val="2"/>
        </w:numPr>
        <w:spacing w:line="480" w:lineRule="exact"/>
        <w:rPr>
          <w:rFonts w:ascii="宋体" w:eastAsia="宋体" w:hAnsi="宋体" w:cs="宋体"/>
          <w:sz w:val="24"/>
        </w:rPr>
      </w:pPr>
      <w:r>
        <w:rPr>
          <w:rFonts w:ascii="宋体" w:eastAsia="宋体" w:hAnsi="宋体" w:cs="宋体"/>
          <w:sz w:val="24"/>
        </w:rPr>
        <w:t>在贫困生数据库的学生提出申请并向班级提交纸质申请审批表</w:t>
      </w:r>
      <w:r>
        <w:rPr>
          <w:rFonts w:ascii="宋体" w:eastAsia="宋体" w:hAnsi="宋体" w:cs="宋体" w:hint="eastAsia"/>
          <w:sz w:val="24"/>
        </w:rPr>
        <w:t>。</w:t>
      </w:r>
    </w:p>
    <w:p w:rsidR="009226BE" w:rsidRDefault="00C1345D">
      <w:pPr>
        <w:numPr>
          <w:ilvl w:val="0"/>
          <w:numId w:val="2"/>
        </w:numPr>
        <w:spacing w:line="480" w:lineRule="exact"/>
        <w:rPr>
          <w:rFonts w:ascii="宋体" w:eastAsia="宋体" w:hAnsi="宋体" w:cs="宋体"/>
          <w:sz w:val="24"/>
        </w:rPr>
      </w:pPr>
      <w:r>
        <w:rPr>
          <w:rFonts w:ascii="宋体" w:eastAsia="宋体" w:hAnsi="宋体" w:cs="宋体"/>
          <w:sz w:val="24"/>
        </w:rPr>
        <w:t>各个班级由班委、班级同学代表组成班级评议小组组织开会对申请人员进行公开、公平、公正的民主评议及形成班级推荐名单。</w:t>
      </w:r>
    </w:p>
    <w:p w:rsidR="009226BE" w:rsidRDefault="00C1345D">
      <w:pPr>
        <w:spacing w:line="480" w:lineRule="exact"/>
        <w:ind w:left="360"/>
        <w:rPr>
          <w:rFonts w:ascii="宋体" w:eastAsia="宋体" w:hAnsi="宋体" w:cs="宋体"/>
          <w:sz w:val="24"/>
        </w:rPr>
      </w:pPr>
      <w:r>
        <w:rPr>
          <w:rFonts w:ascii="宋体" w:eastAsia="宋体" w:hAnsi="宋体" w:cs="宋体"/>
          <w:sz w:val="24"/>
        </w:rPr>
        <w:t>3</w:t>
      </w:r>
      <w:r>
        <w:rPr>
          <w:rFonts w:ascii="宋体" w:eastAsia="宋体" w:hAnsi="宋体" w:cs="宋体"/>
          <w:sz w:val="24"/>
        </w:rPr>
        <w:t>、由学院副书记担任组长、团委书记、辅导员及各年级学生代表组成的学院国家励志奖学金评审小组，对各班级评议小组推荐的名单，根据上级文件精神的要求进行审核。</w:t>
      </w:r>
    </w:p>
    <w:p w:rsidR="009226BE" w:rsidRDefault="00C1345D">
      <w:pPr>
        <w:spacing w:line="480" w:lineRule="exact"/>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sz w:val="24"/>
        </w:rPr>
        <w:t>、学院党政联席会议对评审小组推荐名单进行审议后，确定了管理学院</w:t>
      </w:r>
      <w:r>
        <w:rPr>
          <w:rFonts w:ascii="宋体" w:eastAsia="宋体" w:hAnsi="宋体" w:cs="宋体" w:hint="eastAsia"/>
          <w:sz w:val="24"/>
        </w:rPr>
        <w:t>2020-2021</w:t>
      </w:r>
      <w:r>
        <w:rPr>
          <w:rFonts w:ascii="宋体" w:eastAsia="宋体" w:hAnsi="宋体" w:cs="宋体"/>
          <w:sz w:val="24"/>
        </w:rPr>
        <w:t>学年国家励志奖学金的推荐名单。</w:t>
      </w:r>
    </w:p>
    <w:p w:rsidR="009226BE" w:rsidRDefault="00C1345D">
      <w:pPr>
        <w:spacing w:line="480" w:lineRule="exact"/>
        <w:rPr>
          <w:rFonts w:ascii="宋体" w:eastAsia="宋体" w:hAnsi="宋体" w:cs="宋体"/>
          <w:b/>
          <w:bCs/>
          <w:sz w:val="24"/>
        </w:rPr>
      </w:pPr>
      <w:r>
        <w:rPr>
          <w:rFonts w:ascii="宋体" w:eastAsia="宋体" w:hAnsi="宋体" w:cs="宋体"/>
          <w:b/>
          <w:bCs/>
          <w:sz w:val="24"/>
        </w:rPr>
        <w:t>三、分配名额：</w:t>
      </w:r>
    </w:p>
    <w:p w:rsidR="009226BE" w:rsidRDefault="00C1345D">
      <w:pPr>
        <w:spacing w:line="480" w:lineRule="exact"/>
        <w:rPr>
          <w:rFonts w:ascii="宋体" w:eastAsia="宋体" w:hAnsi="宋体" w:cs="宋体"/>
          <w:sz w:val="24"/>
        </w:rPr>
      </w:pPr>
      <w:r>
        <w:rPr>
          <w:rFonts w:ascii="宋体" w:eastAsia="宋体" w:hAnsi="宋体" w:cs="宋体"/>
          <w:sz w:val="24"/>
        </w:rPr>
        <w:t>根据《关于做好</w:t>
      </w:r>
      <w:r>
        <w:rPr>
          <w:rFonts w:ascii="宋体" w:eastAsia="宋体" w:hAnsi="宋体" w:cs="宋体" w:hint="eastAsia"/>
          <w:sz w:val="24"/>
        </w:rPr>
        <w:t>2020-2021</w:t>
      </w:r>
      <w:r>
        <w:rPr>
          <w:rFonts w:ascii="宋体" w:eastAsia="宋体" w:hAnsi="宋体" w:cs="宋体"/>
          <w:sz w:val="24"/>
        </w:rPr>
        <w:t>学年国家奖学金、国家励志奖学金评定工作的通知》中</w:t>
      </w:r>
      <w:r>
        <w:rPr>
          <w:rFonts w:ascii="宋体" w:eastAsia="宋体" w:hAnsi="宋体" w:cs="宋体" w:hint="eastAsia"/>
          <w:sz w:val="24"/>
        </w:rPr>
        <w:t>2020-2021</w:t>
      </w:r>
      <w:r>
        <w:rPr>
          <w:rFonts w:ascii="宋体" w:eastAsia="宋体" w:hAnsi="宋体" w:cs="宋体"/>
          <w:sz w:val="24"/>
        </w:rPr>
        <w:t>学年国家奖学金名额分配表的规定，我院可获得国家励志奖学金的</w:t>
      </w:r>
      <w:r>
        <w:rPr>
          <w:rFonts w:ascii="宋体" w:eastAsia="宋体" w:hAnsi="宋体" w:cs="宋体"/>
          <w:sz w:val="24"/>
        </w:rPr>
        <w:lastRenderedPageBreak/>
        <w:t>推荐名额有</w:t>
      </w:r>
      <w:r>
        <w:rPr>
          <w:rFonts w:ascii="宋体" w:eastAsia="宋体" w:hAnsi="宋体" w:cs="宋体" w:hint="eastAsia"/>
          <w:sz w:val="24"/>
        </w:rPr>
        <w:t>105</w:t>
      </w:r>
      <w:r>
        <w:rPr>
          <w:rFonts w:ascii="宋体" w:eastAsia="宋体" w:hAnsi="宋体" w:cs="宋体"/>
          <w:sz w:val="24"/>
        </w:rPr>
        <w:t>人，总金额达</w:t>
      </w:r>
      <w:r>
        <w:rPr>
          <w:rFonts w:ascii="宋体" w:eastAsia="宋体" w:hAnsi="宋体" w:cs="宋体" w:hint="eastAsia"/>
          <w:sz w:val="24"/>
        </w:rPr>
        <w:t>525000</w:t>
      </w:r>
      <w:r>
        <w:rPr>
          <w:rFonts w:ascii="宋体" w:eastAsia="宋体" w:hAnsi="宋体" w:cs="宋体"/>
          <w:sz w:val="24"/>
        </w:rPr>
        <w:t>元，按各年级人数比例计算出推荐名</w:t>
      </w:r>
      <w:r>
        <w:rPr>
          <w:rFonts w:ascii="宋体" w:eastAsia="宋体" w:hAnsi="宋体" w:cs="宋体"/>
          <w:sz w:val="24"/>
        </w:rPr>
        <w:t>额，管理学院在班级评议小组推荐、辅导员审核的基础上由学院国家奖学金、国家励志奖学金评审小组最后讨论，确定</w:t>
      </w:r>
      <w:r>
        <w:rPr>
          <w:rFonts w:ascii="宋体" w:eastAsia="宋体" w:hAnsi="宋体" w:cs="宋体" w:hint="eastAsia"/>
          <w:sz w:val="24"/>
        </w:rPr>
        <w:t>105</w:t>
      </w:r>
      <w:r>
        <w:rPr>
          <w:rFonts w:ascii="宋体" w:eastAsia="宋体" w:hAnsi="宋体" w:cs="宋体"/>
          <w:sz w:val="24"/>
        </w:rPr>
        <w:t>名</w:t>
      </w:r>
      <w:r>
        <w:rPr>
          <w:rFonts w:ascii="宋体" w:eastAsia="宋体" w:hAnsi="宋体" w:cs="宋体" w:hint="eastAsia"/>
          <w:sz w:val="24"/>
        </w:rPr>
        <w:t>，其中</w:t>
      </w:r>
      <w:r>
        <w:rPr>
          <w:rFonts w:ascii="宋体" w:eastAsia="宋体" w:hAnsi="宋体" w:cs="宋体" w:hint="eastAsia"/>
          <w:sz w:val="24"/>
        </w:rPr>
        <w:t>2020</w:t>
      </w:r>
      <w:r>
        <w:rPr>
          <w:rFonts w:ascii="宋体" w:eastAsia="宋体" w:hAnsi="宋体" w:cs="宋体"/>
          <w:sz w:val="24"/>
        </w:rPr>
        <w:t>级</w:t>
      </w:r>
      <w:r>
        <w:rPr>
          <w:rFonts w:ascii="宋体" w:eastAsia="宋体" w:hAnsi="宋体" w:cs="宋体" w:hint="eastAsia"/>
          <w:sz w:val="24"/>
        </w:rPr>
        <w:t>16</w:t>
      </w:r>
      <w:r>
        <w:rPr>
          <w:rFonts w:ascii="宋体" w:eastAsia="宋体" w:hAnsi="宋体" w:cs="宋体"/>
          <w:sz w:val="24"/>
        </w:rPr>
        <w:t>人，</w:t>
      </w:r>
      <w:r>
        <w:rPr>
          <w:rFonts w:ascii="宋体" w:eastAsia="宋体" w:hAnsi="宋体" w:cs="宋体"/>
          <w:sz w:val="24"/>
        </w:rPr>
        <w:t>201</w:t>
      </w:r>
      <w:r>
        <w:rPr>
          <w:rFonts w:ascii="宋体" w:eastAsia="宋体" w:hAnsi="宋体" w:cs="宋体" w:hint="eastAsia"/>
          <w:sz w:val="24"/>
        </w:rPr>
        <w:t>8</w:t>
      </w:r>
      <w:r>
        <w:rPr>
          <w:rFonts w:ascii="宋体" w:eastAsia="宋体" w:hAnsi="宋体" w:cs="宋体"/>
          <w:sz w:val="24"/>
        </w:rPr>
        <w:t>级</w:t>
      </w:r>
      <w:r>
        <w:rPr>
          <w:rFonts w:ascii="宋体" w:eastAsia="宋体" w:hAnsi="宋体" w:cs="宋体" w:hint="eastAsia"/>
          <w:sz w:val="24"/>
        </w:rPr>
        <w:t>54</w:t>
      </w:r>
      <w:r>
        <w:rPr>
          <w:rFonts w:ascii="宋体" w:eastAsia="宋体" w:hAnsi="宋体" w:cs="宋体"/>
          <w:sz w:val="24"/>
        </w:rPr>
        <w:t>人，</w:t>
      </w:r>
      <w:r>
        <w:rPr>
          <w:rFonts w:ascii="宋体" w:eastAsia="宋体" w:hAnsi="宋体" w:cs="宋体"/>
          <w:sz w:val="24"/>
        </w:rPr>
        <w:t>201</w:t>
      </w:r>
      <w:r>
        <w:rPr>
          <w:rFonts w:ascii="宋体" w:eastAsia="宋体" w:hAnsi="宋体" w:cs="宋体" w:hint="eastAsia"/>
          <w:sz w:val="24"/>
        </w:rPr>
        <w:t>9</w:t>
      </w:r>
      <w:r>
        <w:rPr>
          <w:rFonts w:ascii="宋体" w:eastAsia="宋体" w:hAnsi="宋体" w:cs="宋体"/>
          <w:sz w:val="24"/>
        </w:rPr>
        <w:t>级</w:t>
      </w:r>
      <w:r>
        <w:rPr>
          <w:rFonts w:ascii="宋体" w:eastAsia="宋体" w:hAnsi="宋体" w:cs="宋体" w:hint="eastAsia"/>
          <w:sz w:val="24"/>
        </w:rPr>
        <w:t>35</w:t>
      </w:r>
      <w:r>
        <w:rPr>
          <w:rFonts w:ascii="宋体" w:eastAsia="宋体" w:hAnsi="宋体" w:cs="宋体"/>
          <w:sz w:val="24"/>
        </w:rPr>
        <w:t>人。</w:t>
      </w:r>
    </w:p>
    <w:p w:rsidR="009226BE" w:rsidRDefault="00C1345D">
      <w:pPr>
        <w:spacing w:line="480" w:lineRule="exact"/>
        <w:rPr>
          <w:rFonts w:ascii="宋体" w:eastAsia="宋体" w:hAnsi="宋体" w:cs="宋体"/>
          <w:b/>
          <w:bCs/>
          <w:sz w:val="24"/>
        </w:rPr>
      </w:pPr>
      <w:r>
        <w:rPr>
          <w:rFonts w:ascii="宋体" w:eastAsia="宋体" w:hAnsi="宋体" w:cs="宋体"/>
          <w:b/>
          <w:bCs/>
          <w:sz w:val="24"/>
        </w:rPr>
        <w:t>四、评审结果：</w:t>
      </w:r>
    </w:p>
    <w:p w:rsidR="009226BE" w:rsidRDefault="00C1345D">
      <w:pPr>
        <w:spacing w:line="480" w:lineRule="exact"/>
        <w:ind w:firstLineChars="200" w:firstLine="480"/>
        <w:rPr>
          <w:rFonts w:ascii="宋体" w:eastAsia="宋体" w:hAnsi="宋体" w:cs="宋体"/>
          <w:sz w:val="24"/>
        </w:rPr>
      </w:pPr>
      <w:r>
        <w:rPr>
          <w:rFonts w:ascii="宋体" w:eastAsia="宋体" w:hAnsi="宋体" w:cs="宋体" w:hint="eastAsia"/>
          <w:sz w:val="24"/>
        </w:rPr>
        <w:t>经过</w:t>
      </w:r>
      <w:r>
        <w:rPr>
          <w:rFonts w:ascii="宋体" w:eastAsia="宋体" w:hAnsi="宋体" w:cs="宋体"/>
          <w:sz w:val="24"/>
        </w:rPr>
        <w:t>对评审依据的筛查以及严格的评审程序，我院国家励志奖学金评审结果</w:t>
      </w:r>
      <w:r>
        <w:rPr>
          <w:rFonts w:ascii="宋体" w:eastAsia="宋体" w:hAnsi="宋体" w:cs="宋体" w:hint="eastAsia"/>
          <w:sz w:val="24"/>
        </w:rPr>
        <w:t>如</w:t>
      </w:r>
      <w:r>
        <w:rPr>
          <w:rFonts w:ascii="宋体" w:eastAsia="宋体" w:hAnsi="宋体" w:cs="宋体"/>
          <w:sz w:val="24"/>
        </w:rPr>
        <w:t>下：</w:t>
      </w:r>
    </w:p>
    <w:tbl>
      <w:tblPr>
        <w:tblW w:w="9151" w:type="dxa"/>
        <w:tblInd w:w="-914" w:type="dxa"/>
        <w:tblLayout w:type="fixed"/>
        <w:tblCellMar>
          <w:left w:w="0" w:type="dxa"/>
          <w:right w:w="0" w:type="dxa"/>
        </w:tblCellMar>
        <w:tblLook w:val="04A0" w:firstRow="1" w:lastRow="0" w:firstColumn="1" w:lastColumn="0" w:noHBand="0" w:noVBand="1"/>
      </w:tblPr>
      <w:tblGrid>
        <w:gridCol w:w="420"/>
        <w:gridCol w:w="1076"/>
        <w:gridCol w:w="993"/>
        <w:gridCol w:w="850"/>
        <w:gridCol w:w="709"/>
        <w:gridCol w:w="567"/>
        <w:gridCol w:w="567"/>
        <w:gridCol w:w="1276"/>
        <w:gridCol w:w="850"/>
        <w:gridCol w:w="992"/>
        <w:gridCol w:w="851"/>
      </w:tblGrid>
      <w:tr w:rsidR="00C1345D" w:rsidTr="00C1345D">
        <w:trPr>
          <w:trHeight w:val="560"/>
        </w:trPr>
        <w:tc>
          <w:tcPr>
            <w:tcW w:w="4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序号</w:t>
            </w:r>
          </w:p>
        </w:tc>
        <w:tc>
          <w:tcPr>
            <w:tcW w:w="107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学生姓名</w:t>
            </w:r>
          </w:p>
        </w:tc>
        <w:tc>
          <w:tcPr>
            <w:tcW w:w="99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kern w:val="0"/>
                <w:sz w:val="24"/>
                <w:lang w:bidi="ar"/>
              </w:rPr>
            </w:pPr>
            <w:r w:rsidRPr="00C1345D">
              <w:rPr>
                <w:rFonts w:ascii="宋体" w:eastAsia="宋体" w:hAnsi="宋体" w:cs="宋体" w:hint="eastAsia"/>
                <w:b/>
                <w:color w:val="000000"/>
                <w:kern w:val="0"/>
                <w:sz w:val="24"/>
                <w:lang w:bidi="ar"/>
              </w:rPr>
              <w:t>院系</w:t>
            </w:r>
          </w:p>
        </w:tc>
        <w:tc>
          <w:tcPr>
            <w:tcW w:w="8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专业</w:t>
            </w:r>
          </w:p>
        </w:tc>
        <w:tc>
          <w:tcPr>
            <w:tcW w:w="70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学号</w:t>
            </w:r>
          </w:p>
        </w:tc>
        <w:tc>
          <w:tcPr>
            <w:tcW w:w="56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性别</w:t>
            </w:r>
          </w:p>
        </w:tc>
        <w:tc>
          <w:tcPr>
            <w:tcW w:w="56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民族</w:t>
            </w:r>
          </w:p>
        </w:tc>
        <w:tc>
          <w:tcPr>
            <w:tcW w:w="127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入学年月</w:t>
            </w:r>
          </w:p>
        </w:tc>
        <w:tc>
          <w:tcPr>
            <w:tcW w:w="8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成绩排名/总人数</w:t>
            </w:r>
          </w:p>
        </w:tc>
        <w:tc>
          <w:tcPr>
            <w:tcW w:w="99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综测排名/总人数</w:t>
            </w:r>
          </w:p>
        </w:tc>
        <w:tc>
          <w:tcPr>
            <w:tcW w:w="85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Pr="00C1345D" w:rsidRDefault="00C1345D">
            <w:pPr>
              <w:widowControl/>
              <w:jc w:val="center"/>
              <w:textAlignment w:val="center"/>
              <w:rPr>
                <w:rFonts w:ascii="宋体" w:eastAsia="宋体" w:hAnsi="宋体" w:cs="宋体"/>
                <w:b/>
                <w:color w:val="000000"/>
                <w:sz w:val="24"/>
              </w:rPr>
            </w:pPr>
            <w:r w:rsidRPr="00C1345D">
              <w:rPr>
                <w:rFonts w:ascii="宋体" w:eastAsia="宋体" w:hAnsi="宋体" w:cs="宋体" w:hint="eastAsia"/>
                <w:b/>
                <w:color w:val="000000"/>
                <w:kern w:val="0"/>
                <w:sz w:val="24"/>
                <w:lang w:bidi="ar"/>
              </w:rPr>
              <w:t>及格科目/考试科目</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蓝雅婷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3191706316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畲族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16/127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叶沁妍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3191706330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 xml:space="preserve">女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8/127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18/127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林雯蕙</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3191706319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4/127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6/127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毛娜</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3191706317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38/127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15/127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刘淑婷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3191706101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10/127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21/127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陈桂宏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3191706112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27/127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44/127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冯舒婷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3191712210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5/71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雷玲玲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3191712226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畲族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14/71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13/71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江楠</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3191712229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12/71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蓝琼</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3191712107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畲族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黄玉清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3191712127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10/71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6/71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钟润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3191712130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畲族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15/71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4/71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张柳佳</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3191712102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11/71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17/71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w:t>
            </w:r>
          </w:p>
        </w:tc>
        <w:tc>
          <w:tcPr>
            <w:tcW w:w="107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雷仙梅</w:t>
            </w: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3171712136</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畲族</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12/71</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9/71</w:t>
            </w:r>
          </w:p>
        </w:tc>
        <w:tc>
          <w:tcPr>
            <w:tcW w:w="851"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15</w:t>
            </w:r>
          </w:p>
        </w:tc>
        <w:tc>
          <w:tcPr>
            <w:tcW w:w="107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雷华英</w:t>
            </w: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3191712118</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畲族</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20/71</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8/71</w:t>
            </w:r>
          </w:p>
        </w:tc>
        <w:tc>
          <w:tcPr>
            <w:tcW w:w="851" w:type="dxa"/>
            <w:tcBorders>
              <w:top w:val="single" w:sz="4" w:space="0" w:color="auto"/>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李婉玲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3191712108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19/71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21/71</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周张茹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3191712116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24/71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26/71</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25/25</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梁婷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3191709102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5/40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5/40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高志建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3181709134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11/40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18/40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唐思雨</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3191711114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9/37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1/37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26/26</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段丽娜</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3191701206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8/57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3/57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黄龙娟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3191702115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6/93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6/93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29/29</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马武</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3191711104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4/37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26/26</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陈助旺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3191702320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10/93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11/93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29/29</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余鲁娟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3191711116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7/37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5/37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26/26</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林美虹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3191701212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4/28</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赖欣欣</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3191701141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5/28</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梁友</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3191711129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6/37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7/37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26/26</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陈蓉</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3191702129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14/93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18/93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29/29</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陈杨煌</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3191702218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9/93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19/93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29/29</w:t>
            </w:r>
          </w:p>
        </w:tc>
      </w:tr>
      <w:tr w:rsidR="00C1345D" w:rsidTr="00C1345D">
        <w:trPr>
          <w:trHeight w:val="725"/>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何瑕萱</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3191711139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5/37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9/37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26/26</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罗锡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3191711124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13/37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12/37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26/26</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33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杨灵城</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3191702224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25/93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36/93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29/29</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陈彦彤</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3191702318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17/93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29/29</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罗姣</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3191701107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2019年09月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17/57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18/57</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岳崇洋</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3201711105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13/39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15/39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陈智鹏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3201701214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15/69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13/69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18/18</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檀立锋</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3201701222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 xml:space="preserve"> 5/69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 xml:space="preserve">3/69 </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18/18</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杨琳琳</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3201701217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27/ 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22/69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18/18</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蒋佩麟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3201702122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14/104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4/104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李尚鑫</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3201702226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17/104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20/104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李淑萍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3201702223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24 /104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34/104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龚昌会</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3201709138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布依族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11/39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24/24</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李晓丹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3201709140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5/39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6/39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24/24</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刘慧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3201709111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15/39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10/39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24/24</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俞林芳</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3201709129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5/39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24/24</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47</w:t>
            </w:r>
          </w:p>
        </w:tc>
        <w:tc>
          <w:tcPr>
            <w:tcW w:w="10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李春燕</w:t>
            </w:r>
          </w:p>
        </w:tc>
        <w:tc>
          <w:tcPr>
            <w:tcW w:w="99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审计学</w:t>
            </w:r>
          </w:p>
        </w:tc>
        <w:tc>
          <w:tcPr>
            <w:tcW w:w="70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3201712135</w:t>
            </w:r>
          </w:p>
        </w:tc>
        <w:tc>
          <w:tcPr>
            <w:tcW w:w="56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女</w:t>
            </w:r>
          </w:p>
        </w:tc>
        <w:tc>
          <w:tcPr>
            <w:tcW w:w="56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汉族</w:t>
            </w:r>
          </w:p>
        </w:tc>
        <w:tc>
          <w:tcPr>
            <w:tcW w:w="12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2020年10月</w:t>
            </w:r>
          </w:p>
        </w:tc>
        <w:tc>
          <w:tcPr>
            <w:tcW w:w="85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23/74</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17/74</w:t>
            </w:r>
          </w:p>
        </w:tc>
        <w:tc>
          <w:tcPr>
            <w:tcW w:w="851" w:type="dxa"/>
            <w:tcBorders>
              <w:top w:val="nil"/>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李晓彤</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3201712101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郑璐璐</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3201706226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41/125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38/125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廖依婷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3201706213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33/125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48/125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陈佳瑶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3201706120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2020年10月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16/125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39/125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张华英</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3181701209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12/63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许奕祯</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3181701203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54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陈淑芳</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3181701205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7/63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侯城灵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3181701204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2/63</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魏燕萍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3181702110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5/94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何志薇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3181702101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7/94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陈丽江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3181702215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22/94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何美芳</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3181702209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20/94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吴承涛</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3181605213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26/94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何玲娜</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3181702206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9/94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11/94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杨青</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3181702309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5/95</w:t>
            </w:r>
          </w:p>
        </w:tc>
        <w:tc>
          <w:tcPr>
            <w:tcW w:w="99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6/95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吴婉婷</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3181702314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彭笑</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工程造价</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3181702307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12/95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21/21</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阳露露</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建筑行业工程师实验班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3181701302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8/29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苏晓莉</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建筑行业工程师实验班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3181701202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10/29</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27/27</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李本鹤</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3181709137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4/35</w:t>
            </w:r>
          </w:p>
        </w:tc>
        <w:tc>
          <w:tcPr>
            <w:tcW w:w="99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5/35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林巧燕</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3181709105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3/35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管慧琴</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3181709117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10/35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潘松</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3181709144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李留旺</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3181709130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仡佬族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孙鹏飞</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公共事业管理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3181709135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4/35</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73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张俊勇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国际经济与贸易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3181708110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4/44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余丽娟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国际经济与贸易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3181708125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14/44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丘秀红</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国际经济与贸易</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3181708124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6/44</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22/22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游凯</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3171706229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2017年09月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李新华</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3181006304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29/110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吴晓敏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3181706105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郑泽伟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3181706118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欧阳海兰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3181706108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19/110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刘莉薇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3181706209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37/110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24/110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张雅碧</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3181706210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周惠真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3181706216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丁丽丹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3181706228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回族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38/110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苏杭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3181706313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陈艳珍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3181706319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17/110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朱小凤</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3181706324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张卢</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3181706326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28/110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钟伟燕</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3181706416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畲族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18/110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雷廷菊</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会计学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3181911203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畲族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25/110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20/110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965"/>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叶小芳</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审计学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3181712109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2/50</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12/12</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lastRenderedPageBreak/>
              <w:t>92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杜晋东</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3181711103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5/38</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王嘉铭</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3181711105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4/38</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张淑晶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3181711111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8/38</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95</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林淑珍</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3181711113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9/38</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96</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陈田敏</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3181711129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6/38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7/38</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97</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江云梅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房地产开发与管理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3181711131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仡佬族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9/38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10/38</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98</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张春燕</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工商管理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3181704101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4/62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13/62</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99</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陈雅鸿</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工商管理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3181704114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2/62</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100</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胡韵</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工商管理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3181704116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11/62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5/62</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李林怡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工商管理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3181704122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14/62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8/62</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102</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吴烨丹</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工商管理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3181704123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3/62</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103</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蔡晶晶</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工商管理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3181704204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1/62</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104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周建姿</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工商管理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3181704207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22/62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15/62</w:t>
            </w:r>
          </w:p>
        </w:tc>
        <w:tc>
          <w:tcPr>
            <w:tcW w:w="851"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10/10</w:t>
            </w:r>
          </w:p>
        </w:tc>
      </w:tr>
      <w:tr w:rsidR="00C1345D" w:rsidTr="00C1345D">
        <w:trPr>
          <w:trHeight w:val="520"/>
        </w:trPr>
        <w:tc>
          <w:tcPr>
            <w:tcW w:w="420" w:type="dxa"/>
            <w:tcBorders>
              <w:top w:val="single" w:sz="4" w:space="0" w:color="000000"/>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105</w:t>
            </w:r>
          </w:p>
        </w:tc>
        <w:tc>
          <w:tcPr>
            <w:tcW w:w="107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林小霞</w:t>
            </w:r>
          </w:p>
        </w:tc>
        <w:tc>
          <w:tcPr>
            <w:tcW w:w="99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36363D"/>
                <w:kern w:val="0"/>
                <w:sz w:val="24"/>
                <w:lang w:bidi="ar"/>
              </w:rPr>
            </w:pPr>
            <w:r>
              <w:rPr>
                <w:rFonts w:ascii="宋体" w:eastAsia="宋体" w:hAnsi="宋体" w:cs="宋体" w:hint="eastAsia"/>
                <w:color w:val="000000"/>
                <w:kern w:val="0"/>
                <w:sz w:val="24"/>
                <w:lang w:bidi="ar"/>
              </w:rPr>
              <w:t>管理学院</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工商管理</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3181704214</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女</w:t>
            </w:r>
          </w:p>
        </w:tc>
        <w:tc>
          <w:tcPr>
            <w:tcW w:w="56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汉族</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2018年09月</w:t>
            </w: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5/62</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7/62</w:t>
            </w:r>
          </w:p>
        </w:tc>
        <w:tc>
          <w:tcPr>
            <w:tcW w:w="851" w:type="dxa"/>
            <w:tcBorders>
              <w:top w:val="single" w:sz="4" w:space="0" w:color="000000"/>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C1345D" w:rsidRDefault="00C1345D">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10/10</w:t>
            </w:r>
          </w:p>
        </w:tc>
      </w:tr>
    </w:tbl>
    <w:p w:rsidR="009226BE" w:rsidRDefault="009226BE">
      <w:pPr>
        <w:spacing w:line="480" w:lineRule="exact"/>
        <w:rPr>
          <w:sz w:val="32"/>
          <w:szCs w:val="40"/>
        </w:rPr>
      </w:pPr>
    </w:p>
    <w:p w:rsidR="009226BE" w:rsidRDefault="00C1345D">
      <w:pPr>
        <w:spacing w:line="480" w:lineRule="exact"/>
        <w:ind w:firstLineChars="200" w:firstLine="640"/>
        <w:jc w:val="center"/>
        <w:rPr>
          <w:sz w:val="32"/>
          <w:szCs w:val="40"/>
        </w:rPr>
      </w:pPr>
      <w:r>
        <w:rPr>
          <w:rFonts w:hint="eastAsia"/>
          <w:sz w:val="32"/>
          <w:szCs w:val="40"/>
        </w:rPr>
        <w:t xml:space="preserve">                             </w:t>
      </w:r>
      <w:r>
        <w:rPr>
          <w:rFonts w:hint="eastAsia"/>
          <w:sz w:val="32"/>
          <w:szCs w:val="40"/>
        </w:rPr>
        <w:t>管理学院</w:t>
      </w:r>
    </w:p>
    <w:p w:rsidR="009226BE" w:rsidRDefault="00C1345D">
      <w:pPr>
        <w:spacing w:line="480" w:lineRule="exact"/>
        <w:ind w:firstLineChars="200" w:firstLine="640"/>
        <w:jc w:val="right"/>
        <w:rPr>
          <w:sz w:val="32"/>
          <w:szCs w:val="40"/>
        </w:rPr>
      </w:pPr>
      <w:r>
        <w:rPr>
          <w:rFonts w:hint="eastAsia"/>
          <w:sz w:val="32"/>
          <w:szCs w:val="40"/>
        </w:rPr>
        <w:t>二〇二</w:t>
      </w:r>
      <w:r>
        <w:rPr>
          <w:rFonts w:hint="eastAsia"/>
          <w:sz w:val="32"/>
          <w:szCs w:val="40"/>
        </w:rPr>
        <w:t>一</w:t>
      </w:r>
      <w:r>
        <w:rPr>
          <w:rFonts w:hint="eastAsia"/>
          <w:sz w:val="32"/>
          <w:szCs w:val="40"/>
        </w:rPr>
        <w:t>年十月</w:t>
      </w:r>
      <w:r>
        <w:rPr>
          <w:rFonts w:hint="eastAsia"/>
          <w:sz w:val="32"/>
          <w:szCs w:val="40"/>
        </w:rPr>
        <w:t>十二</w:t>
      </w:r>
      <w:r>
        <w:rPr>
          <w:rFonts w:hint="eastAsia"/>
          <w:sz w:val="32"/>
          <w:szCs w:val="40"/>
        </w:rPr>
        <w:t>日</w:t>
      </w:r>
    </w:p>
    <w:sectPr w:rsidR="00922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7E36"/>
    <w:multiLevelType w:val="singleLevel"/>
    <w:tmpl w:val="18117E36"/>
    <w:lvl w:ilvl="0">
      <w:start w:val="2"/>
      <w:numFmt w:val="chineseCounting"/>
      <w:suff w:val="nothing"/>
      <w:lvlText w:val="%1、"/>
      <w:lvlJc w:val="left"/>
      <w:rPr>
        <w:rFonts w:hint="eastAsia"/>
      </w:rPr>
    </w:lvl>
  </w:abstractNum>
  <w:abstractNum w:abstractNumId="1">
    <w:nsid w:val="7C73D1C5"/>
    <w:multiLevelType w:val="singleLevel"/>
    <w:tmpl w:val="7C73D1C5"/>
    <w:lvl w:ilvl="0">
      <w:start w:val="1"/>
      <w:numFmt w:val="decimal"/>
      <w:suff w:val="nothing"/>
      <w:lvlText w:val="%1、"/>
      <w:lvlJc w:val="left"/>
      <w:pPr>
        <w:ind w:left="3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408B9"/>
    <w:rsid w:val="009226BE"/>
    <w:rsid w:val="00C1345D"/>
    <w:rsid w:val="0B670CAB"/>
    <w:rsid w:val="1AD811DC"/>
    <w:rsid w:val="1AF85137"/>
    <w:rsid w:val="1E8969A4"/>
    <w:rsid w:val="1F637AA7"/>
    <w:rsid w:val="20A95190"/>
    <w:rsid w:val="228C377A"/>
    <w:rsid w:val="39E41318"/>
    <w:rsid w:val="46E41D69"/>
    <w:rsid w:val="4EE82908"/>
    <w:rsid w:val="55EE331C"/>
    <w:rsid w:val="572D688F"/>
    <w:rsid w:val="66F408B9"/>
    <w:rsid w:val="731F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大易子*^_^*</dc:creator>
  <cp:lastModifiedBy>Administrator</cp:lastModifiedBy>
  <cp:revision>2</cp:revision>
  <dcterms:created xsi:type="dcterms:W3CDTF">2022-07-26T03:38:00Z</dcterms:created>
  <dcterms:modified xsi:type="dcterms:W3CDTF">2022-07-26T03:38:00Z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6AF7C66E999644FDBBE90B9B2A22A847</vt:lpwstr>
  </property>
</Properties>
</file>