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E" w:rsidRDefault="008D0674" w:rsidP="008D0674">
      <w:pPr>
        <w:pStyle w:val="2"/>
        <w:widowControl/>
        <w:shd w:val="clear" w:color="auto" w:fill="FFFFFF"/>
        <w:spacing w:beforeAutospacing="0" w:afterAutospacing="0" w:line="480" w:lineRule="exact"/>
        <w:jc w:val="center"/>
        <w:rPr>
          <w:rFonts w:cs="宋体" w:hint="default"/>
          <w:spacing w:val="-6"/>
          <w:kern w:val="2"/>
        </w:rPr>
      </w:pPr>
      <w:r>
        <w:rPr>
          <w:rFonts w:cs="宋体" w:hint="default"/>
          <w:spacing w:val="-6"/>
          <w:kern w:val="2"/>
        </w:rPr>
        <w:t>转发</w:t>
      </w:r>
      <w:r>
        <w:rPr>
          <w:rFonts w:cs="宋体"/>
          <w:spacing w:val="-6"/>
          <w:kern w:val="2"/>
        </w:rPr>
        <w:t>202</w:t>
      </w:r>
      <w:r w:rsidR="009664D9">
        <w:rPr>
          <w:rFonts w:cs="宋体"/>
          <w:spacing w:val="-6"/>
          <w:kern w:val="2"/>
        </w:rPr>
        <w:t>4</w:t>
      </w:r>
      <w:r>
        <w:rPr>
          <w:rFonts w:cs="宋体"/>
          <w:spacing w:val="-6"/>
          <w:kern w:val="2"/>
        </w:rPr>
        <w:t>年度国家社科基金冷门绝学</w:t>
      </w:r>
    </w:p>
    <w:p w:rsidR="00E4396E" w:rsidRDefault="008D0674" w:rsidP="008D0674">
      <w:pPr>
        <w:pStyle w:val="2"/>
        <w:widowControl/>
        <w:shd w:val="clear" w:color="auto" w:fill="FFFFFF"/>
        <w:spacing w:beforeAutospacing="0" w:afterAutospacing="0" w:line="480" w:lineRule="exact"/>
        <w:jc w:val="center"/>
        <w:rPr>
          <w:rFonts w:cs="宋体" w:hint="default"/>
          <w:spacing w:val="-6"/>
          <w:kern w:val="2"/>
        </w:rPr>
      </w:pPr>
      <w:r>
        <w:rPr>
          <w:rFonts w:cs="宋体"/>
          <w:spacing w:val="-6"/>
          <w:kern w:val="2"/>
        </w:rPr>
        <w:t>研究专项申报公告的通知</w:t>
      </w:r>
    </w:p>
    <w:p w:rsidR="00E4396E" w:rsidRDefault="00E4396E" w:rsidP="008D0674">
      <w:pPr>
        <w:spacing w:line="480" w:lineRule="exact"/>
        <w:rPr>
          <w:rFonts w:ascii="宋体" w:eastAsia="宋体" w:hAnsi="宋体" w:cs="宋体"/>
          <w:b/>
          <w:bCs/>
          <w:spacing w:val="-6"/>
          <w:sz w:val="10"/>
          <w:szCs w:val="10"/>
        </w:rPr>
      </w:pPr>
    </w:p>
    <w:p w:rsidR="00E4396E" w:rsidRDefault="008D0674" w:rsidP="008D0674">
      <w:pPr>
        <w:pStyle w:val="a5"/>
        <w:spacing w:line="480" w:lineRule="exact"/>
        <w:rPr>
          <w:rFonts w:ascii="仿宋_GB2312" w:eastAsia="仿宋_GB2312" w:hAnsi="仿宋_GB2312" w:cs="仿宋_GB2312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lang w:bidi="ar"/>
        </w:rPr>
        <w:t>各单位：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现将全国哲学社会科学工作办公室《202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年度国家社科基金冷门绝学研究专项申报公告》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="002148CA" w:rsidRPr="000C1F87">
        <w:rPr>
          <w:rFonts w:ascii="仿宋_GB2312" w:eastAsia="仿宋_GB2312" w:hAnsi="仿宋_GB2312" w:cs="仿宋_GB2312" w:hint="eastAsia"/>
          <w:sz w:val="32"/>
          <w:szCs w:val="32"/>
        </w:rPr>
        <w:t>详见</w:t>
      </w:r>
      <w:r w:rsidR="009664D9" w:rsidRPr="009664D9">
        <w:rPr>
          <w:rFonts w:ascii="仿宋_GB2312" w:eastAsia="仿宋_GB2312" w:hAnsi="仿宋_GB2312" w:cs="仿宋_GB2312"/>
          <w:sz w:val="32"/>
          <w:szCs w:val="32"/>
        </w:rPr>
        <w:t>http://www.nopss.gov.cn/n1/2024/0708/c431029-40273607.html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转发给你们</w:t>
      </w:r>
      <w:r w:rsidR="000C1F87" w:rsidRPr="000C1F87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请按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的要求认真组织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研究</w:t>
      </w:r>
      <w:r>
        <w:rPr>
          <w:rFonts w:ascii="仿宋_GB2312" w:eastAsia="仿宋_GB2312" w:hAnsi="仿宋_GB2312" w:cs="仿宋_GB2312" w:hint="eastAsia"/>
          <w:sz w:val="32"/>
          <w:szCs w:val="32"/>
        </w:rPr>
        <w:t>专项的申报工作。具体安排如下：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请申报人</w:t>
      </w:r>
      <w:r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="00F52FF4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日将纸质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《申请书》2</w:t>
      </w:r>
      <w:r>
        <w:rPr>
          <w:rFonts w:ascii="仿宋_GB2312" w:eastAsia="仿宋_GB2312" w:hAnsi="仿宋_GB2312" w:cs="仿宋_GB2312" w:hint="eastAsia"/>
          <w:sz w:val="32"/>
          <w:szCs w:val="32"/>
        </w:rPr>
        <w:t>份报送科研处，并将电子申报材料发送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至科研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处邮箱。</w:t>
      </w:r>
    </w:p>
    <w:p w:rsidR="008D0674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1.《申请书》中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“</w:t>
      </w:r>
      <w:r w:rsidR="002148CA" w:rsidRPr="002148CA">
        <w:rPr>
          <w:rFonts w:ascii="仿宋_GB2312" w:eastAsia="仿宋_GB2312" w:hAnsi="仿宋_GB2312" w:cs="仿宋_GB2312" w:hint="eastAsia"/>
          <w:sz w:val="32"/>
          <w:szCs w:val="32"/>
        </w:rPr>
        <w:t>责任单位审核意见</w:t>
      </w:r>
      <w:r w:rsidR="002148CA" w:rsidRPr="002148CA">
        <w:rPr>
          <w:rFonts w:ascii="仿宋_GB2312" w:eastAsia="仿宋_GB2312" w:hAnsi="仿宋_GB2312" w:cs="仿宋_GB2312"/>
          <w:sz w:val="32"/>
          <w:szCs w:val="32"/>
        </w:rPr>
        <w:t>”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填好后再打印：“</w:t>
      </w:r>
      <w:r>
        <w:rPr>
          <w:rFonts w:ascii="仿宋_GB2312" w:eastAsia="仿宋_GB2312" w:hAnsi="仿宋_GB2312" w:cs="仿宋_GB2312" w:hint="eastAsia"/>
          <w:sz w:val="32"/>
          <w:szCs w:val="32"/>
        </w:rPr>
        <w:t>本表所填写的内容属实；本单位能提供完成本课题所需要的时间和条件保障，</w:t>
      </w:r>
      <w:r w:rsidRPr="008D0674">
        <w:rPr>
          <w:rFonts w:ascii="仿宋_GB2312" w:eastAsia="仿宋_GB2312" w:hAnsi="仿宋_GB2312" w:cs="仿宋_GB2312" w:hint="eastAsia"/>
          <w:sz w:val="32"/>
          <w:szCs w:val="32"/>
        </w:rPr>
        <w:t>同意承担本项目的管理任务和信誉保证；本单位为确保课题研究顺利实施而制定的特殊政策措施；单位科研管理部门对课题研究全过程监督管理的措施等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 w:rsidRPr="008D0674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审核日期填写:202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年9月4日。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2.《申请书》中</w:t>
      </w:r>
      <w:r w:rsidR="002148CA"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各省区市社科管理部门或在京委托管理机构审核意见”填好后再打印：“申报信息属实，同意申报。”审核日期填写:202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日。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请</w:t>
      </w:r>
      <w:r>
        <w:rPr>
          <w:rFonts w:ascii="仿宋_GB2312" w:eastAsia="仿宋_GB2312" w:hAnsi="仿宋_GB2312" w:cs="仿宋_GB2312" w:hint="eastAsia"/>
          <w:sz w:val="32"/>
          <w:szCs w:val="32"/>
        </w:rPr>
        <w:t>申报人于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9月1日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 w:rsidR="000C1F87">
        <w:rPr>
          <w:rFonts w:ascii="仿宋_GB2312" w:eastAsia="仿宋_GB2312" w:hAnsi="仿宋_GB2312" w:cs="仿宋_GB2312" w:hint="eastAsia"/>
          <w:sz w:val="32"/>
          <w:szCs w:val="32"/>
        </w:rPr>
        <w:t>9月3日</w:t>
      </w:r>
      <w:r>
        <w:rPr>
          <w:rFonts w:ascii="仿宋_GB2312" w:eastAsia="仿宋_GB2312" w:hAnsi="仿宋_GB2312" w:cs="仿宋_GB2312" w:hint="eastAsia"/>
          <w:sz w:val="32"/>
          <w:szCs w:val="32"/>
        </w:rPr>
        <w:t>可登</w:t>
      </w:r>
      <w:r w:rsidR="00B311F5">
        <w:rPr>
          <w:rFonts w:ascii="仿宋_GB2312" w:eastAsia="仿宋_GB2312" w:hAnsi="仿宋_GB2312" w:cs="仿宋_GB2312" w:hint="eastAsia"/>
          <w:sz w:val="32"/>
          <w:szCs w:val="32"/>
        </w:rPr>
        <w:t>录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国家社科基金科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研创新服务管理平台(https://xm.npopss-cn.gov.cn), 以实名信息注册账号后登录系统，并按规定要求填写申报信息（已有账号者无需再次注册）。</w:t>
      </w: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三、科研处联系方式：联系人杨老师，联系电话22863087，邮箱skk@fjut.edu.cn。</w:t>
      </w:r>
    </w:p>
    <w:p w:rsidR="00E4396E" w:rsidRDefault="00E4396E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E4396E" w:rsidRDefault="00E4396E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4396E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1600" w:firstLine="5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科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处</w:t>
      </w:r>
    </w:p>
    <w:p w:rsidR="00E4396E" w:rsidRPr="002148CA" w:rsidRDefault="008D0674" w:rsidP="008D0674">
      <w:pPr>
        <w:pStyle w:val="a6"/>
        <w:widowControl/>
        <w:shd w:val="clear" w:color="auto" w:fill="FFFFFF"/>
        <w:spacing w:before="0" w:beforeAutospacing="0" w:after="0" w:afterAutospacing="0" w:line="480" w:lineRule="exact"/>
        <w:ind w:firstLineChars="1450" w:firstLine="4640"/>
        <w:rPr>
          <w:rFonts w:ascii="黑体;" w:eastAsia="黑体;" w:hAnsi="黑体;" w:cs="黑体;"/>
          <w:b/>
          <w:bCs/>
          <w:color w:val="111111"/>
          <w:sz w:val="36"/>
          <w:szCs w:val="36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9664D9"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73052C"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73052C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4396E" w:rsidRPr="002148CA">
      <w:pgSz w:w="11906" w:h="16838"/>
      <w:pgMar w:top="1020" w:right="1800" w:bottom="6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;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1352D"/>
    <w:rsid w:val="000C1F87"/>
    <w:rsid w:val="002148CA"/>
    <w:rsid w:val="0073052C"/>
    <w:rsid w:val="008D0674"/>
    <w:rsid w:val="009664D9"/>
    <w:rsid w:val="00B311F5"/>
    <w:rsid w:val="00E4396E"/>
    <w:rsid w:val="00F52FF4"/>
    <w:rsid w:val="020737D2"/>
    <w:rsid w:val="029032FF"/>
    <w:rsid w:val="09B74181"/>
    <w:rsid w:val="09EC178C"/>
    <w:rsid w:val="0A2D5046"/>
    <w:rsid w:val="0F516760"/>
    <w:rsid w:val="13372E8B"/>
    <w:rsid w:val="15A556FF"/>
    <w:rsid w:val="163814E6"/>
    <w:rsid w:val="1F5F1E71"/>
    <w:rsid w:val="1F841EC1"/>
    <w:rsid w:val="214B34CF"/>
    <w:rsid w:val="2580570A"/>
    <w:rsid w:val="2EEA0FA9"/>
    <w:rsid w:val="30146D76"/>
    <w:rsid w:val="34CA77B1"/>
    <w:rsid w:val="35C70A98"/>
    <w:rsid w:val="3D254AE0"/>
    <w:rsid w:val="3DF9056B"/>
    <w:rsid w:val="3F246D01"/>
    <w:rsid w:val="4181352D"/>
    <w:rsid w:val="43F17F6B"/>
    <w:rsid w:val="48931421"/>
    <w:rsid w:val="4F0E3372"/>
    <w:rsid w:val="52BB6C5F"/>
    <w:rsid w:val="59A73A9A"/>
    <w:rsid w:val="5B354189"/>
    <w:rsid w:val="5D562AF4"/>
    <w:rsid w:val="6056593C"/>
    <w:rsid w:val="6787315C"/>
    <w:rsid w:val="70AC2435"/>
    <w:rsid w:val="724B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FollowedHyperlink"/>
    <w:basedOn w:val="a1"/>
    <w:qFormat/>
    <w:rPr>
      <w:rFonts w:ascii="微软雅黑" w:eastAsia="微软雅黑" w:hAnsi="微软雅黑" w:cs="微软雅黑"/>
      <w:color w:val="337AB7"/>
      <w:u w:val="none"/>
    </w:rPr>
  </w:style>
  <w:style w:type="character" w:styleId="HTML">
    <w:name w:val="HTML Definition"/>
    <w:basedOn w:val="a1"/>
    <w:rPr>
      <w:i/>
      <w:iCs/>
    </w:rPr>
  </w:style>
  <w:style w:type="character" w:styleId="a9">
    <w:name w:val="Hyperlink"/>
    <w:basedOn w:val="a1"/>
    <w:rPr>
      <w:rFonts w:ascii="微软雅黑" w:eastAsia="微软雅黑" w:hAnsi="微软雅黑" w:cs="微软雅黑" w:hint="eastAsia"/>
      <w:color w:val="337AB7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/>
      <w:sz w:val="21"/>
      <w:szCs w:val="21"/>
    </w:rPr>
  </w:style>
  <w:style w:type="character" w:customStyle="1" w:styleId="part">
    <w:name w:val="part"/>
    <w:basedOn w:val="a1"/>
    <w:rPr>
      <w:color w:val="1B88EB"/>
      <w:sz w:val="36"/>
      <w:szCs w:val="36"/>
    </w:rPr>
  </w:style>
  <w:style w:type="character" w:customStyle="1" w:styleId="a-words">
    <w:name w:val="a-words"/>
    <w:basedOn w:val="a1"/>
    <w:rPr>
      <w:color w:val="1B88EB"/>
      <w:sz w:val="42"/>
      <w:szCs w:val="42"/>
    </w:rPr>
  </w:style>
  <w:style w:type="character" w:customStyle="1" w:styleId="english-text">
    <w:name w:val="english-text"/>
    <w:basedOn w:val="a1"/>
    <w:qFormat/>
    <w:rPr>
      <w:caps/>
      <w:color w:val="555555"/>
      <w:sz w:val="22"/>
      <w:szCs w:val="22"/>
    </w:rPr>
  </w:style>
  <w:style w:type="character" w:customStyle="1" w:styleId="english-text1">
    <w:name w:val="english-text1"/>
    <w:basedOn w:val="a1"/>
    <w:qFormat/>
    <w:rPr>
      <w:caps/>
      <w:color w:val="333333"/>
      <w:sz w:val="36"/>
      <w:szCs w:val="36"/>
    </w:rPr>
  </w:style>
  <w:style w:type="character" w:customStyle="1" w:styleId="english-text2">
    <w:name w:val="english-text2"/>
    <w:basedOn w:val="a1"/>
    <w:qFormat/>
    <w:rPr>
      <w:color w:val="FFFFFF"/>
      <w:sz w:val="33"/>
      <w:szCs w:val="33"/>
    </w:rPr>
  </w:style>
  <w:style w:type="character" w:customStyle="1" w:styleId="english-text3">
    <w:name w:val="english-text3"/>
    <w:basedOn w:val="a1"/>
    <w:rPr>
      <w:caps/>
      <w:color w:val="1B88EB"/>
      <w:sz w:val="36"/>
      <w:szCs w:val="36"/>
    </w:rPr>
  </w:style>
  <w:style w:type="character" w:customStyle="1" w:styleId="english-text4">
    <w:name w:val="english-text4"/>
    <w:basedOn w:val="a1"/>
    <w:rPr>
      <w:caps/>
      <w:color w:val="1B88EB"/>
      <w:sz w:val="36"/>
      <w:szCs w:val="36"/>
    </w:rPr>
  </w:style>
  <w:style w:type="character" w:customStyle="1" w:styleId="a-word">
    <w:name w:val="a-word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1">
    <w:name w:val="a-word1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2">
    <w:name w:val="a-word2"/>
    <w:basedOn w:val="a1"/>
    <w:rPr>
      <w:color w:val="FFFFFF"/>
      <w:sz w:val="45"/>
      <w:szCs w:val="45"/>
      <w:shd w:val="clear" w:color="auto" w:fill="1B88EB"/>
    </w:rPr>
  </w:style>
  <w:style w:type="character" w:customStyle="1" w:styleId="a-word3">
    <w:name w:val="a-word3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icon-pic-4">
    <w:name w:val="icon-pic-4"/>
    <w:basedOn w:val="a1"/>
  </w:style>
  <w:style w:type="character" w:customStyle="1" w:styleId="icon-pic-6">
    <w:name w:val="icon-pic-6"/>
    <w:basedOn w:val="a1"/>
    <w:qFormat/>
  </w:style>
  <w:style w:type="character" w:customStyle="1" w:styleId="icon-pic-1">
    <w:name w:val="icon-pic-1"/>
    <w:basedOn w:val="a1"/>
    <w:qFormat/>
  </w:style>
  <w:style w:type="character" w:customStyle="1" w:styleId="peoplename">
    <w:name w:val="people_name"/>
    <w:basedOn w:val="a1"/>
    <w:qFormat/>
    <w:rPr>
      <w:sz w:val="24"/>
      <w:szCs w:val="24"/>
    </w:rPr>
  </w:style>
  <w:style w:type="character" w:customStyle="1" w:styleId="day">
    <w:name w:val="day"/>
    <w:basedOn w:val="a1"/>
    <w:rPr>
      <w:color w:val="1B88EB"/>
      <w:sz w:val="36"/>
      <w:szCs w:val="36"/>
    </w:rPr>
  </w:style>
  <w:style w:type="character" w:customStyle="1" w:styleId="day1">
    <w:name w:val="day1"/>
    <w:basedOn w:val="a1"/>
    <w:rPr>
      <w:color w:val="1B88EB"/>
      <w:sz w:val="36"/>
      <w:szCs w:val="36"/>
    </w:rPr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icon-pic-3">
    <w:name w:val="icon-pic-3"/>
    <w:basedOn w:val="a1"/>
    <w:qFormat/>
  </w:style>
  <w:style w:type="character" w:customStyle="1" w:styleId="icon-pic-2">
    <w:name w:val="icon-pic-2"/>
    <w:basedOn w:val="a1"/>
    <w:qFormat/>
  </w:style>
  <w:style w:type="character" w:customStyle="1" w:styleId="type">
    <w:name w:val="type"/>
    <w:basedOn w:val="a1"/>
    <w:qFormat/>
    <w:rPr>
      <w:color w:val="003C7E"/>
    </w:rPr>
  </w:style>
  <w:style w:type="character" w:customStyle="1" w:styleId="icon-pic-7">
    <w:name w:val="icon-pic-7"/>
    <w:basedOn w:val="a1"/>
    <w:qFormat/>
  </w:style>
  <w:style w:type="character" w:customStyle="1" w:styleId="icon-pic-5">
    <w:name w:val="icon-pic-5"/>
    <w:basedOn w:val="a1"/>
    <w:qFormat/>
  </w:style>
  <w:style w:type="character" w:customStyle="1" w:styleId="newstime">
    <w:name w:val="newstime"/>
    <w:basedOn w:val="a1"/>
    <w:qFormat/>
    <w:rPr>
      <w:color w:val="555555"/>
      <w:sz w:val="24"/>
      <w:szCs w:val="24"/>
    </w:rPr>
  </w:style>
  <w:style w:type="character" w:customStyle="1" w:styleId="newstime1">
    <w:name w:val="newstime1"/>
    <w:basedOn w:val="a1"/>
    <w:qFormat/>
    <w:rPr>
      <w:color w:val="55555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  <w:rPr>
      <w:kern w:val="0"/>
      <w:sz w:val="20"/>
      <w:szCs w:val="20"/>
    </w:rPr>
  </w:style>
  <w:style w:type="paragraph" w:styleId="a4">
    <w:name w:val="Body Text"/>
    <w:basedOn w:val="a"/>
    <w:qFormat/>
    <w:pPr>
      <w:spacing w:after="120"/>
    </w:pPr>
  </w:style>
  <w:style w:type="paragraph" w:styleId="a5">
    <w:name w:val="Balloon Text"/>
    <w:basedOn w:val="a"/>
    <w:qFormat/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FollowedHyperlink"/>
    <w:basedOn w:val="a1"/>
    <w:qFormat/>
    <w:rPr>
      <w:rFonts w:ascii="微软雅黑" w:eastAsia="微软雅黑" w:hAnsi="微软雅黑" w:cs="微软雅黑"/>
      <w:color w:val="337AB7"/>
      <w:u w:val="none"/>
    </w:rPr>
  </w:style>
  <w:style w:type="character" w:styleId="HTML">
    <w:name w:val="HTML Definition"/>
    <w:basedOn w:val="a1"/>
    <w:rPr>
      <w:i/>
      <w:iCs/>
    </w:rPr>
  </w:style>
  <w:style w:type="character" w:styleId="a9">
    <w:name w:val="Hyperlink"/>
    <w:basedOn w:val="a1"/>
    <w:rPr>
      <w:rFonts w:ascii="微软雅黑" w:eastAsia="微软雅黑" w:hAnsi="微软雅黑" w:cs="微软雅黑" w:hint="eastAsia"/>
      <w:color w:val="337AB7"/>
      <w:u w:val="none"/>
    </w:rPr>
  </w:style>
  <w:style w:type="character" w:styleId="HTML0">
    <w:name w:val="HTML Code"/>
    <w:basedOn w:val="a1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Keyboard"/>
    <w:basedOn w:val="a1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Sample"/>
    <w:basedOn w:val="a1"/>
    <w:qFormat/>
    <w:rPr>
      <w:rFonts w:ascii="Consolas" w:eastAsia="Consolas" w:hAnsi="Consolas" w:cs="Consolas"/>
      <w:sz w:val="21"/>
      <w:szCs w:val="21"/>
    </w:rPr>
  </w:style>
  <w:style w:type="character" w:customStyle="1" w:styleId="part">
    <w:name w:val="part"/>
    <w:basedOn w:val="a1"/>
    <w:rPr>
      <w:color w:val="1B88EB"/>
      <w:sz w:val="36"/>
      <w:szCs w:val="36"/>
    </w:rPr>
  </w:style>
  <w:style w:type="character" w:customStyle="1" w:styleId="a-words">
    <w:name w:val="a-words"/>
    <w:basedOn w:val="a1"/>
    <w:rPr>
      <w:color w:val="1B88EB"/>
      <w:sz w:val="42"/>
      <w:szCs w:val="42"/>
    </w:rPr>
  </w:style>
  <w:style w:type="character" w:customStyle="1" w:styleId="english-text">
    <w:name w:val="english-text"/>
    <w:basedOn w:val="a1"/>
    <w:qFormat/>
    <w:rPr>
      <w:caps/>
      <w:color w:val="555555"/>
      <w:sz w:val="22"/>
      <w:szCs w:val="22"/>
    </w:rPr>
  </w:style>
  <w:style w:type="character" w:customStyle="1" w:styleId="english-text1">
    <w:name w:val="english-text1"/>
    <w:basedOn w:val="a1"/>
    <w:qFormat/>
    <w:rPr>
      <w:caps/>
      <w:color w:val="333333"/>
      <w:sz w:val="36"/>
      <w:szCs w:val="36"/>
    </w:rPr>
  </w:style>
  <w:style w:type="character" w:customStyle="1" w:styleId="english-text2">
    <w:name w:val="english-text2"/>
    <w:basedOn w:val="a1"/>
    <w:qFormat/>
    <w:rPr>
      <w:color w:val="FFFFFF"/>
      <w:sz w:val="33"/>
      <w:szCs w:val="33"/>
    </w:rPr>
  </w:style>
  <w:style w:type="character" w:customStyle="1" w:styleId="english-text3">
    <w:name w:val="english-text3"/>
    <w:basedOn w:val="a1"/>
    <w:rPr>
      <w:caps/>
      <w:color w:val="1B88EB"/>
      <w:sz w:val="36"/>
      <w:szCs w:val="36"/>
    </w:rPr>
  </w:style>
  <w:style w:type="character" w:customStyle="1" w:styleId="english-text4">
    <w:name w:val="english-text4"/>
    <w:basedOn w:val="a1"/>
    <w:rPr>
      <w:caps/>
      <w:color w:val="1B88EB"/>
      <w:sz w:val="36"/>
      <w:szCs w:val="36"/>
    </w:rPr>
  </w:style>
  <w:style w:type="character" w:customStyle="1" w:styleId="a-word">
    <w:name w:val="a-word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1">
    <w:name w:val="a-word1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a-word2">
    <w:name w:val="a-word2"/>
    <w:basedOn w:val="a1"/>
    <w:rPr>
      <w:color w:val="FFFFFF"/>
      <w:sz w:val="45"/>
      <w:szCs w:val="45"/>
      <w:shd w:val="clear" w:color="auto" w:fill="1B88EB"/>
    </w:rPr>
  </w:style>
  <w:style w:type="character" w:customStyle="1" w:styleId="a-word3">
    <w:name w:val="a-word3"/>
    <w:basedOn w:val="a1"/>
    <w:qFormat/>
    <w:rPr>
      <w:color w:val="FFFFFF"/>
      <w:sz w:val="45"/>
      <w:szCs w:val="45"/>
      <w:shd w:val="clear" w:color="auto" w:fill="1B88EB"/>
    </w:rPr>
  </w:style>
  <w:style w:type="character" w:customStyle="1" w:styleId="icon-pic-4">
    <w:name w:val="icon-pic-4"/>
    <w:basedOn w:val="a1"/>
  </w:style>
  <w:style w:type="character" w:customStyle="1" w:styleId="icon-pic-6">
    <w:name w:val="icon-pic-6"/>
    <w:basedOn w:val="a1"/>
    <w:qFormat/>
  </w:style>
  <w:style w:type="character" w:customStyle="1" w:styleId="icon-pic-1">
    <w:name w:val="icon-pic-1"/>
    <w:basedOn w:val="a1"/>
    <w:qFormat/>
  </w:style>
  <w:style w:type="character" w:customStyle="1" w:styleId="peoplename">
    <w:name w:val="people_name"/>
    <w:basedOn w:val="a1"/>
    <w:qFormat/>
    <w:rPr>
      <w:sz w:val="24"/>
      <w:szCs w:val="24"/>
    </w:rPr>
  </w:style>
  <w:style w:type="character" w:customStyle="1" w:styleId="day">
    <w:name w:val="day"/>
    <w:basedOn w:val="a1"/>
    <w:rPr>
      <w:color w:val="1B88EB"/>
      <w:sz w:val="36"/>
      <w:szCs w:val="36"/>
    </w:rPr>
  </w:style>
  <w:style w:type="character" w:customStyle="1" w:styleId="day1">
    <w:name w:val="day1"/>
    <w:basedOn w:val="a1"/>
    <w:rPr>
      <w:color w:val="1B88EB"/>
      <w:sz w:val="36"/>
      <w:szCs w:val="36"/>
    </w:rPr>
  </w:style>
  <w:style w:type="character" w:customStyle="1" w:styleId="item-name">
    <w:name w:val="item-name"/>
    <w:basedOn w:val="a1"/>
    <w:qFormat/>
  </w:style>
  <w:style w:type="character" w:customStyle="1" w:styleId="item-name1">
    <w:name w:val="item-name1"/>
    <w:basedOn w:val="a1"/>
    <w:qFormat/>
  </w:style>
  <w:style w:type="character" w:customStyle="1" w:styleId="icon-pic-3">
    <w:name w:val="icon-pic-3"/>
    <w:basedOn w:val="a1"/>
    <w:qFormat/>
  </w:style>
  <w:style w:type="character" w:customStyle="1" w:styleId="icon-pic-2">
    <w:name w:val="icon-pic-2"/>
    <w:basedOn w:val="a1"/>
    <w:qFormat/>
  </w:style>
  <w:style w:type="character" w:customStyle="1" w:styleId="type">
    <w:name w:val="type"/>
    <w:basedOn w:val="a1"/>
    <w:qFormat/>
    <w:rPr>
      <w:color w:val="003C7E"/>
    </w:rPr>
  </w:style>
  <w:style w:type="character" w:customStyle="1" w:styleId="icon-pic-7">
    <w:name w:val="icon-pic-7"/>
    <w:basedOn w:val="a1"/>
    <w:qFormat/>
  </w:style>
  <w:style w:type="character" w:customStyle="1" w:styleId="icon-pic-5">
    <w:name w:val="icon-pic-5"/>
    <w:basedOn w:val="a1"/>
    <w:qFormat/>
  </w:style>
  <w:style w:type="character" w:customStyle="1" w:styleId="newstime">
    <w:name w:val="newstime"/>
    <w:basedOn w:val="a1"/>
    <w:qFormat/>
    <w:rPr>
      <w:color w:val="555555"/>
      <w:sz w:val="24"/>
      <w:szCs w:val="24"/>
    </w:rPr>
  </w:style>
  <w:style w:type="character" w:customStyle="1" w:styleId="newstime1">
    <w:name w:val="newstime1"/>
    <w:basedOn w:val="a1"/>
    <w:qFormat/>
    <w:rPr>
      <w:color w:val="55555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524</Characters>
  <Application>Microsoft Office Word</Application>
  <DocSecurity>0</DocSecurity>
  <Lines>4</Lines>
  <Paragraphs>1</Paragraphs>
  <ScaleCrop>false</ScaleCrop>
  <Company>中国烟草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杨明华</dc:creator>
  <cp:lastModifiedBy>admin</cp:lastModifiedBy>
  <cp:revision>8</cp:revision>
  <dcterms:created xsi:type="dcterms:W3CDTF">2023-08-03T02:54:00Z</dcterms:created>
  <dcterms:modified xsi:type="dcterms:W3CDTF">2024-07-09T08:23:00Z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ECE50664EA0E45E98C1ACD2656F05BD4</vt:lpwstr>
  </property>
</Properties>
</file>